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DEDE" w14:textId="3ECA1ED8" w:rsidR="005B0296" w:rsidRPr="00A30039" w:rsidRDefault="005B0296" w:rsidP="005B02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30039">
        <w:rPr>
          <w:rFonts w:ascii="PT Astra Serif" w:hAnsi="PT Astra Serif" w:cs="Times New Roman"/>
          <w:b/>
          <w:sz w:val="24"/>
          <w:szCs w:val="24"/>
        </w:rPr>
        <w:t>Информация о результатах проверок, проведенных в Департаменте охотничьего и рыбного хозяйства Томской области (далее- Департамент), подведомственной организации- областное государственное бюджетное учреждение «Областное управление по охране и рациональному использованию животного мира Томской области» (далее- ОГБУ «Облохотуправление») в 2025 году</w:t>
      </w:r>
    </w:p>
    <w:p w14:paraId="11C79F07" w14:textId="77777777" w:rsidR="005B0296" w:rsidRPr="00A30039" w:rsidRDefault="005B0296" w:rsidP="005B02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2601"/>
        <w:gridCol w:w="4628"/>
        <w:gridCol w:w="3261"/>
      </w:tblGrid>
      <w:tr w:rsidR="005B0296" w:rsidRPr="00A30039" w14:paraId="04647B3A" w14:textId="77777777" w:rsidTr="00A74642">
        <w:trPr>
          <w:trHeight w:val="1343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C81BF" w14:textId="77777777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b/>
                <w:sz w:val="24"/>
                <w:szCs w:val="24"/>
              </w:rPr>
              <w:t>Период, в котором  проведена проверка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A4AAF" w14:textId="77777777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b/>
                <w:sz w:val="24"/>
                <w:szCs w:val="24"/>
              </w:rPr>
              <w:t>Орган, осуществляющий проверку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014A9" w14:textId="77777777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b/>
                <w:sz w:val="24"/>
                <w:szCs w:val="24"/>
              </w:rPr>
              <w:t>Проверяемый орган, учреждение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55F41" w14:textId="77777777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3FB81" w14:textId="77777777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b/>
                <w:sz w:val="24"/>
                <w:szCs w:val="24"/>
              </w:rPr>
              <w:t>Результат проверок</w:t>
            </w:r>
          </w:p>
        </w:tc>
      </w:tr>
      <w:tr w:rsidR="005B0296" w:rsidRPr="00A30039" w14:paraId="32362BAE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211C" w14:textId="4D623F57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Апрель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AFC21" w14:textId="24406D7C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72002" w14:textId="7680AF81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3B209" w14:textId="35524D2B" w:rsidR="005B0296" w:rsidRPr="00A30039" w:rsidRDefault="005B0296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Проверка исполнения законодательства о мобилизационной подготовке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DDC8" w14:textId="0A7ACD91" w:rsidR="005B0296" w:rsidRPr="00A30039" w:rsidRDefault="008B3DA1" w:rsidP="00A7464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A30039" w:rsidRPr="00A30039" w14:paraId="20C3086E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E108C" w14:textId="75CACBE7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7652" w14:textId="01A39569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0E8C0" w14:textId="7BA787DA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DFA1A" w14:textId="6F286C93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Проверка исполнения отдельных государственных полномочий по рыболовству и сохранению водных биологических ресурсов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05D95" w14:textId="77777777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0039" w:rsidRPr="00A30039" w14:paraId="588C0311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374B2" w14:textId="487FF34D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Август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0A39C" w14:textId="39EED7B6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Томская транспортная прокуратура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1746F" w14:textId="00E0C0F7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ДОиРХ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9B38" w14:textId="7D7A7CDA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Надзорные мероприятия состояния законности в сфере безопасности полетов на территории Томской области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B8577" w14:textId="111610A4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Представление об устранении нарушений закона от 08.09.2025 № 23-03-2025</w:t>
            </w:r>
          </w:p>
        </w:tc>
      </w:tr>
      <w:tr w:rsidR="00A30039" w:rsidRPr="00A30039" w14:paraId="17823B5B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C31D" w14:textId="14C1CDAB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Август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CF00D" w14:textId="69FBDB81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Томская транспортная прокуратура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E543" w14:textId="2268AF00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ОГБУ «Облохотуправление»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4FA34" w14:textId="4E78763F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Надзорные мероприятия состояния законности в сфере безопасности полетов на территории Томской области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F85F0" w14:textId="2AD8CD0E" w:rsidR="00A30039" w:rsidRPr="00A30039" w:rsidRDefault="00A30039" w:rsidP="00A3003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Представление об устранении нарушений закона </w:t>
            </w:r>
            <w:r w:rsidR="000874F1">
              <w:rPr>
                <w:rFonts w:ascii="PT Astra Serif" w:hAnsi="PT Astra Serif" w:cs="Times New Roman"/>
                <w:sz w:val="24"/>
                <w:szCs w:val="24"/>
              </w:rPr>
              <w:t>от 08.09.2025 № 21-03-2025</w:t>
            </w:r>
          </w:p>
        </w:tc>
      </w:tr>
      <w:tr w:rsidR="00936CE8" w:rsidRPr="00A30039" w14:paraId="155FFD8B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A2FDD" w14:textId="45578698" w:rsidR="00936CE8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AF41F" w14:textId="49D34518" w:rsidR="00936CE8" w:rsidRPr="00A30039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2400" w14:textId="490E7552" w:rsidR="00936CE8" w:rsidRPr="00A30039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5EC90" w14:textId="419B28A8" w:rsidR="00936CE8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Мониторинг исполнения законодательства при исполнении уполномоченными органами и должностными лицами обязанностей, предусмотренных статьей 8.2 ФЗ от 25.12.2008 № 273-ФЗ, а также мониторинг исполнения законодательства при проверках достоверности и полноты сведений о доходах, об имуществе и обязательствах имущественного характера, проверке соблюдения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ограничений и запретов, требований о предотвращении или урегулировании конфликта интересов, исполнения обязанностей и соблюдения требований к служебному поведению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44FB" w14:textId="77777777" w:rsidR="00936CE8" w:rsidRPr="00A30039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36CE8" w:rsidRPr="00A30039" w14:paraId="256F66E3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7B183" w14:textId="6D75D8F8" w:rsidR="00936CE8" w:rsidRPr="00A30039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B8B2" w14:textId="71058CB8" w:rsidR="00936CE8" w:rsidRPr="00A30039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750CA" w14:textId="7CF4702B" w:rsidR="00936CE8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34434" w14:textId="372059E0" w:rsidR="00936CE8" w:rsidRPr="00A30039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Анализ состояния законности при реализации органами государственного контроля (надзора) полномочий по контролю за уплатой назначенных административных штрафов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C4B3E" w14:textId="77777777" w:rsidR="00936CE8" w:rsidRPr="00A30039" w:rsidRDefault="00936CE8" w:rsidP="00936CE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5155" w:rsidRPr="00A30039" w14:paraId="2C3BFCF4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167B" w14:textId="62742203" w:rsidR="00135155" w:rsidRDefault="00135155" w:rsidP="001351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A4853" w14:textId="1C49B4F1" w:rsidR="00135155" w:rsidRPr="00A30039" w:rsidRDefault="00135155" w:rsidP="001351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55140" w14:textId="52AF51F3" w:rsidR="00135155" w:rsidRPr="00A30039" w:rsidRDefault="00135155" w:rsidP="001351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C777" w14:textId="4CB3AE2B" w:rsidR="00135155" w:rsidRDefault="00135155" w:rsidP="001351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Рассмотрение обращения гражданина по регулированию численности охотничьих ресурсов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2D116" w14:textId="560BC10C" w:rsidR="00135155" w:rsidRPr="00A30039" w:rsidRDefault="00135155" w:rsidP="001351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Представление от 15.09.2025 № 17-2025 об устранении нарушений законодательства об охоте</w:t>
            </w:r>
          </w:p>
        </w:tc>
      </w:tr>
      <w:tr w:rsidR="00016C3E" w:rsidRPr="00A30039" w14:paraId="59F250A6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38AE1" w14:textId="2286E4D3" w:rsidR="00016C3E" w:rsidRDefault="00016C3E" w:rsidP="00016C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Октябрь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39AA1" w14:textId="72B8414E" w:rsidR="00016C3E" w:rsidRPr="00A30039" w:rsidRDefault="00016C3E" w:rsidP="00016C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FD180" w14:textId="21AE4E97" w:rsidR="00016C3E" w:rsidRPr="00A30039" w:rsidRDefault="00016C3E" w:rsidP="00016C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127D" w14:textId="7BEA9C32" w:rsidR="00016C3E" w:rsidRDefault="00016C3E" w:rsidP="00016C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Проверка соблюдения законодательства о реализации полномочий в сфере охраны и добычи водных биологических ресурсов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309F9" w14:textId="32535B9B" w:rsidR="00016C3E" w:rsidRDefault="00016C3E" w:rsidP="00016C3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Представление от 31.10.2025 № 17-2025 об устранении нарушений бюджетного законодательства, законодательства о предоставлении государственных услуг</w:t>
            </w:r>
          </w:p>
        </w:tc>
      </w:tr>
      <w:tr w:rsidR="00BA6C24" w:rsidRPr="00A30039" w14:paraId="6222D5FF" w14:textId="77777777" w:rsidTr="00A7464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123F0" w14:textId="66EC6408" w:rsidR="00BA6C24" w:rsidRDefault="00BA6C24" w:rsidP="00BA6C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Декабрь 2025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C7A8B" w14:textId="40E2CE67" w:rsidR="00BA6C24" w:rsidRPr="00A30039" w:rsidRDefault="00BA6C24" w:rsidP="00BA6C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5DD7F" w14:textId="58152B18" w:rsidR="00BA6C24" w:rsidRPr="00A30039" w:rsidRDefault="00BA6C24" w:rsidP="00BA6C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30039">
              <w:rPr>
                <w:rFonts w:ascii="PT Astra Serif" w:hAnsi="PT Astra Serif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F110E" w14:textId="14E31581" w:rsidR="00BA6C24" w:rsidRDefault="00BA6C24" w:rsidP="00BA6C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Анализ исполнения законодательства об охоте и сохранении охотничьих ресурсов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DF73D" w14:textId="36A4FEDA" w:rsidR="00BA6C24" w:rsidRDefault="00BA6C24" w:rsidP="00BA6C2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Представление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29.12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.2025 № 17-2025 об устранении нарушений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законодательства об охоте</w:t>
            </w:r>
          </w:p>
        </w:tc>
      </w:tr>
    </w:tbl>
    <w:p w14:paraId="1DEC94A8" w14:textId="77777777" w:rsidR="00576778" w:rsidRPr="00A30039" w:rsidRDefault="00576778">
      <w:pPr>
        <w:rPr>
          <w:rFonts w:ascii="PT Astra Serif" w:hAnsi="PT Astra Serif"/>
        </w:rPr>
      </w:pPr>
    </w:p>
    <w:sectPr w:rsidR="00576778" w:rsidRPr="00A30039" w:rsidSect="005B02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96"/>
    <w:rsid w:val="00016C3E"/>
    <w:rsid w:val="000874F1"/>
    <w:rsid w:val="00135155"/>
    <w:rsid w:val="00576778"/>
    <w:rsid w:val="005B0296"/>
    <w:rsid w:val="008B3DA1"/>
    <w:rsid w:val="00936CE8"/>
    <w:rsid w:val="00A30039"/>
    <w:rsid w:val="00BA6C24"/>
    <w:rsid w:val="00B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B987"/>
  <w15:chartTrackingRefBased/>
  <w15:docId w15:val="{55696EDA-C1C6-46A8-A783-13904890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2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2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2025-04-22T06:51:00Z</dcterms:created>
  <dcterms:modified xsi:type="dcterms:W3CDTF">2026-02-06T04:38:00Z</dcterms:modified>
</cp:coreProperties>
</file>